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</w:p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BE48EF" w:rsidRDefault="006B7EB6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BE48EF">
        <w:rPr>
          <w:b/>
          <w:spacing w:val="20"/>
          <w:sz w:val="28"/>
        </w:rPr>
        <w:t xml:space="preserve"> созыва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</w:p>
    <w:p w:rsidR="00BE48EF" w:rsidRDefault="00BE48EF" w:rsidP="00BE48E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BE48EF" w:rsidRDefault="00BE48EF" w:rsidP="00BE48EF">
      <w:pPr>
        <w:jc w:val="center"/>
        <w:rPr>
          <w:b/>
          <w:spacing w:val="20"/>
          <w:sz w:val="28"/>
        </w:rPr>
      </w:pPr>
    </w:p>
    <w:p w:rsidR="00BE48EF" w:rsidRDefault="00BE48EF" w:rsidP="00BE48E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</w:t>
      </w:r>
      <w:r w:rsidR="00B90763">
        <w:rPr>
          <w:b/>
          <w:spacing w:val="20"/>
          <w:sz w:val="28"/>
        </w:rPr>
        <w:t xml:space="preserve">26 января </w:t>
      </w:r>
      <w:r w:rsidR="001F26A9">
        <w:rPr>
          <w:b/>
          <w:spacing w:val="20"/>
          <w:sz w:val="28"/>
        </w:rPr>
        <w:t xml:space="preserve">2021 г.            </w:t>
      </w:r>
      <w:r w:rsidR="006B7EB6">
        <w:rPr>
          <w:b/>
          <w:spacing w:val="20"/>
          <w:sz w:val="28"/>
        </w:rPr>
        <w:t xml:space="preserve">                               </w:t>
      </w:r>
      <w:r w:rsidR="001F26A9">
        <w:rPr>
          <w:b/>
          <w:spacing w:val="20"/>
          <w:sz w:val="28"/>
        </w:rPr>
        <w:t xml:space="preserve"> </w:t>
      </w:r>
      <w:r w:rsidR="00B90763">
        <w:rPr>
          <w:b/>
          <w:spacing w:val="20"/>
          <w:sz w:val="28"/>
        </w:rPr>
        <w:t xml:space="preserve">                     </w:t>
      </w:r>
      <w:r>
        <w:rPr>
          <w:b/>
          <w:spacing w:val="20"/>
          <w:sz w:val="28"/>
        </w:rPr>
        <w:t xml:space="preserve">№ </w:t>
      </w:r>
      <w:r w:rsidR="00B90763">
        <w:rPr>
          <w:b/>
          <w:spacing w:val="20"/>
          <w:sz w:val="28"/>
        </w:rPr>
        <w:t>200</w:t>
      </w:r>
    </w:p>
    <w:p w:rsidR="00BE48EF" w:rsidRDefault="00BE48EF" w:rsidP="00BE48E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E48EF" w:rsidRDefault="00BE48EF" w:rsidP="00BE48EF">
      <w:pPr>
        <w:rPr>
          <w:sz w:val="28"/>
          <w:szCs w:val="28"/>
        </w:rPr>
      </w:pPr>
    </w:p>
    <w:p w:rsidR="00BE48EF" w:rsidRDefault="00BE48EF" w:rsidP="00BE48EF">
      <w:pPr>
        <w:rPr>
          <w:sz w:val="28"/>
          <w:szCs w:val="28"/>
        </w:rPr>
      </w:pPr>
    </w:p>
    <w:p w:rsidR="00BE48EF" w:rsidRPr="001F26A9" w:rsidRDefault="00BE48EF" w:rsidP="00BE48EF">
      <w:pPr>
        <w:rPr>
          <w:b/>
          <w:i/>
          <w:sz w:val="28"/>
          <w:szCs w:val="28"/>
        </w:rPr>
      </w:pPr>
      <w:r w:rsidRPr="001F26A9">
        <w:rPr>
          <w:b/>
          <w:i/>
          <w:sz w:val="28"/>
          <w:szCs w:val="28"/>
        </w:rPr>
        <w:t>Об организации питания в муниципальных</w:t>
      </w:r>
    </w:p>
    <w:p w:rsidR="00BE48EF" w:rsidRPr="001F26A9" w:rsidRDefault="00BE48EF" w:rsidP="00BE48EF">
      <w:pPr>
        <w:rPr>
          <w:b/>
          <w:i/>
          <w:sz w:val="28"/>
          <w:szCs w:val="28"/>
        </w:rPr>
      </w:pPr>
      <w:proofErr w:type="gramStart"/>
      <w:r w:rsidRPr="001F26A9">
        <w:rPr>
          <w:b/>
          <w:i/>
          <w:sz w:val="28"/>
          <w:szCs w:val="28"/>
        </w:rPr>
        <w:t>учреждениях</w:t>
      </w:r>
      <w:proofErr w:type="gramEnd"/>
      <w:r w:rsidRPr="001F26A9">
        <w:rPr>
          <w:b/>
          <w:i/>
          <w:sz w:val="28"/>
          <w:szCs w:val="28"/>
        </w:rPr>
        <w:t xml:space="preserve"> образования в 2020 – 2021 гг.</w:t>
      </w:r>
    </w:p>
    <w:p w:rsidR="00BE48EF" w:rsidRPr="009636F1" w:rsidRDefault="00BE48EF" w:rsidP="00BE48EF">
      <w:pPr>
        <w:jc w:val="both"/>
        <w:rPr>
          <w:b/>
          <w:spacing w:val="20"/>
          <w:sz w:val="28"/>
          <w:szCs w:val="22"/>
        </w:rPr>
      </w:pPr>
    </w:p>
    <w:p w:rsidR="00BE48EF" w:rsidRPr="00BE48EF" w:rsidRDefault="00BE48EF" w:rsidP="001F26A9">
      <w:pPr>
        <w:ind w:firstLine="708"/>
        <w:jc w:val="both"/>
        <w:rPr>
          <w:sz w:val="28"/>
          <w:szCs w:val="28"/>
        </w:rPr>
      </w:pPr>
      <w:r w:rsidRPr="00BE48EF">
        <w:rPr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Pr="00BE48EF">
        <w:rPr>
          <w:sz w:val="28"/>
          <w:szCs w:val="28"/>
        </w:rPr>
        <w:t xml:space="preserve">об организации питания в муниципальных учреждениях образования в 2020 – 2021 гг., </w:t>
      </w:r>
      <w:r w:rsidRPr="00BE48EF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BE48EF" w:rsidRPr="009636F1" w:rsidRDefault="00BE48EF" w:rsidP="001F26A9">
      <w:pPr>
        <w:jc w:val="both"/>
        <w:rPr>
          <w:b/>
          <w:spacing w:val="20"/>
          <w:sz w:val="28"/>
        </w:rPr>
      </w:pPr>
    </w:p>
    <w:p w:rsidR="00BE48EF" w:rsidRPr="009636F1" w:rsidRDefault="00BE48EF" w:rsidP="001F26A9">
      <w:pPr>
        <w:jc w:val="center"/>
        <w:rPr>
          <w:b/>
          <w:spacing w:val="20"/>
          <w:sz w:val="28"/>
          <w:szCs w:val="22"/>
        </w:rPr>
      </w:pPr>
      <w:r w:rsidRPr="009636F1">
        <w:rPr>
          <w:b/>
          <w:spacing w:val="20"/>
          <w:sz w:val="28"/>
        </w:rPr>
        <w:t>РЕШИЛА:</w:t>
      </w:r>
    </w:p>
    <w:p w:rsidR="00BE48EF" w:rsidRPr="009636F1" w:rsidRDefault="00BE48EF" w:rsidP="00BE48EF">
      <w:pPr>
        <w:jc w:val="both"/>
        <w:rPr>
          <w:spacing w:val="20"/>
          <w:sz w:val="28"/>
        </w:rPr>
      </w:pPr>
    </w:p>
    <w:p w:rsidR="00BE48EF" w:rsidRPr="006B7EB6" w:rsidRDefault="001F26A9" w:rsidP="006B7EB6">
      <w:pPr>
        <w:pStyle w:val="a5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председателя К</w:t>
      </w:r>
      <w:r w:rsidR="00BE48EF" w:rsidRPr="00BE48EF">
        <w:rPr>
          <w:rFonts w:ascii="Times New Roman" w:hAnsi="Times New Roman"/>
          <w:sz w:val="28"/>
        </w:rPr>
        <w:t xml:space="preserve">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 </w:t>
      </w:r>
      <w:r w:rsidR="00BE48EF" w:rsidRPr="00BE48EF">
        <w:rPr>
          <w:rFonts w:ascii="Times New Roman" w:hAnsi="Times New Roman"/>
          <w:sz w:val="28"/>
          <w:szCs w:val="28"/>
        </w:rPr>
        <w:t>об организации питания в муниципальных учреждениях образования в 2020 – 2021 гг.</w:t>
      </w:r>
      <w:r w:rsidR="00BE48EF" w:rsidRPr="00BE48EF">
        <w:rPr>
          <w:rFonts w:ascii="Times New Roman" w:hAnsi="Times New Roman"/>
          <w:sz w:val="28"/>
        </w:rPr>
        <w:t xml:space="preserve"> (прилагается</w:t>
      </w:r>
      <w:r w:rsidR="00BE48EF" w:rsidRPr="0093108C">
        <w:rPr>
          <w:rFonts w:ascii="Times New Roman" w:hAnsi="Times New Roman"/>
          <w:sz w:val="28"/>
        </w:rPr>
        <w:t>) принять к  сведению.</w:t>
      </w:r>
    </w:p>
    <w:p w:rsidR="00BE48EF" w:rsidRPr="00F87E8E" w:rsidRDefault="00BE48EF" w:rsidP="00BE48EF">
      <w:pPr>
        <w:jc w:val="both"/>
        <w:rPr>
          <w:sz w:val="28"/>
        </w:rPr>
      </w:pPr>
    </w:p>
    <w:p w:rsidR="00BE48EF" w:rsidRPr="00F87E8E" w:rsidRDefault="00BE48EF" w:rsidP="00BE48EF">
      <w:pPr>
        <w:jc w:val="both"/>
        <w:rPr>
          <w:sz w:val="28"/>
        </w:rPr>
      </w:pPr>
    </w:p>
    <w:p w:rsidR="00BE48EF" w:rsidRPr="00F87E8E" w:rsidRDefault="00BE48EF" w:rsidP="00BE48EF">
      <w:pPr>
        <w:jc w:val="both"/>
        <w:rPr>
          <w:sz w:val="28"/>
        </w:rPr>
      </w:pPr>
      <w:r w:rsidRPr="00F87E8E">
        <w:rPr>
          <w:sz w:val="28"/>
        </w:rPr>
        <w:t xml:space="preserve">Председатель Думы </w:t>
      </w:r>
    </w:p>
    <w:p w:rsidR="00BE48EF" w:rsidRPr="00F87E8E" w:rsidRDefault="00BE48EF" w:rsidP="00BE48EF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>
        <w:rPr>
          <w:sz w:val="28"/>
        </w:rPr>
        <w:t xml:space="preserve">                        В.В. Сидоренко</w:t>
      </w:r>
    </w:p>
    <w:p w:rsidR="00BE48EF" w:rsidRPr="00F87E8E" w:rsidRDefault="00BE48EF" w:rsidP="00BE48EF">
      <w:pPr>
        <w:jc w:val="both"/>
        <w:rPr>
          <w:color w:val="FF0000"/>
          <w:sz w:val="28"/>
        </w:rPr>
      </w:pPr>
    </w:p>
    <w:p w:rsidR="00BE48EF" w:rsidRPr="00F87E8E" w:rsidRDefault="00BE48EF" w:rsidP="00BE48EF">
      <w:pPr>
        <w:jc w:val="both"/>
        <w:rPr>
          <w:color w:val="FF0000"/>
          <w:sz w:val="28"/>
        </w:rPr>
      </w:pPr>
    </w:p>
    <w:p w:rsidR="00BE48EF" w:rsidRDefault="00BE48EF" w:rsidP="00BE48EF">
      <w:pPr>
        <w:pStyle w:val="2"/>
        <w:spacing w:after="0" w:line="240" w:lineRule="auto"/>
        <w:ind w:left="4248" w:firstLine="708"/>
        <w:rPr>
          <w:lang w:eastAsia="en-US"/>
        </w:rPr>
      </w:pPr>
    </w:p>
    <w:p w:rsidR="00BE48EF" w:rsidRDefault="00BE48EF" w:rsidP="00BE48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E48EF" w:rsidRDefault="00BE48EF" w:rsidP="00BE48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E48EF" w:rsidRDefault="00BE48EF" w:rsidP="00BE48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F346F" w:rsidRDefault="003F346F" w:rsidP="00BE48EF">
      <w:pPr>
        <w:pStyle w:val="2"/>
        <w:spacing w:after="0" w:line="240" w:lineRule="auto"/>
        <w:ind w:left="4248" w:firstLine="708"/>
        <w:rPr>
          <w:lang w:eastAsia="en-US"/>
        </w:rPr>
      </w:pPr>
    </w:p>
    <w:p w:rsidR="006B7EB6" w:rsidRDefault="006B7EB6" w:rsidP="00BE48EF">
      <w:pPr>
        <w:pStyle w:val="2"/>
        <w:spacing w:after="0" w:line="240" w:lineRule="auto"/>
        <w:ind w:left="4248" w:firstLine="708"/>
        <w:rPr>
          <w:lang w:eastAsia="en-US"/>
        </w:rPr>
      </w:pPr>
    </w:p>
    <w:p w:rsidR="006B7EB6" w:rsidRDefault="006B7EB6" w:rsidP="00BE48EF">
      <w:pPr>
        <w:pStyle w:val="2"/>
        <w:spacing w:after="0" w:line="240" w:lineRule="auto"/>
        <w:ind w:left="4248" w:firstLine="708"/>
        <w:rPr>
          <w:lang w:eastAsia="en-US"/>
        </w:rPr>
      </w:pPr>
    </w:p>
    <w:p w:rsidR="00BE48EF" w:rsidRPr="000431A8" w:rsidRDefault="00BE48EF" w:rsidP="00BE48EF">
      <w:pPr>
        <w:pStyle w:val="2"/>
        <w:spacing w:after="0" w:line="240" w:lineRule="auto"/>
        <w:ind w:left="4248" w:firstLine="708"/>
        <w:rPr>
          <w:lang w:eastAsia="en-US"/>
        </w:rPr>
      </w:pPr>
      <w:r w:rsidRPr="000431A8">
        <w:rPr>
          <w:lang w:eastAsia="en-US"/>
        </w:rPr>
        <w:lastRenderedPageBreak/>
        <w:t xml:space="preserve">Приложение </w:t>
      </w:r>
    </w:p>
    <w:p w:rsidR="00BE48EF" w:rsidRPr="000431A8" w:rsidRDefault="00BE48EF" w:rsidP="00BE48EF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BE48EF" w:rsidRDefault="00BE48EF" w:rsidP="00BE48EF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от </w:t>
      </w:r>
      <w:r w:rsidR="00B90763">
        <w:rPr>
          <w:lang w:eastAsia="en-US"/>
        </w:rPr>
        <w:t>26.01.</w:t>
      </w:r>
      <w:r w:rsidRPr="000431A8">
        <w:rPr>
          <w:lang w:eastAsia="en-US"/>
        </w:rPr>
        <w:t xml:space="preserve"> 20</w:t>
      </w:r>
      <w:r>
        <w:rPr>
          <w:lang w:eastAsia="en-US"/>
        </w:rPr>
        <w:t>2</w:t>
      </w:r>
      <w:r w:rsidR="003F346F">
        <w:rPr>
          <w:lang w:eastAsia="en-US"/>
        </w:rPr>
        <w:t>1</w:t>
      </w:r>
      <w:r w:rsidRPr="000431A8">
        <w:rPr>
          <w:lang w:eastAsia="en-US"/>
        </w:rPr>
        <w:t>г.</w:t>
      </w:r>
      <w:r>
        <w:rPr>
          <w:lang w:eastAsia="en-US"/>
        </w:rPr>
        <w:t xml:space="preserve"> </w:t>
      </w:r>
      <w:r w:rsidRPr="000431A8">
        <w:rPr>
          <w:lang w:eastAsia="en-US"/>
        </w:rPr>
        <w:t>№</w:t>
      </w:r>
      <w:r w:rsidR="00B90763">
        <w:rPr>
          <w:lang w:eastAsia="en-US"/>
        </w:rPr>
        <w:t>200</w:t>
      </w:r>
      <w:bookmarkStart w:id="0" w:name="_GoBack"/>
      <w:bookmarkEnd w:id="0"/>
    </w:p>
    <w:p w:rsidR="003F346F" w:rsidRDefault="003F346F" w:rsidP="00BE48EF">
      <w:pPr>
        <w:pStyle w:val="2"/>
        <w:spacing w:after="0" w:line="240" w:lineRule="auto"/>
        <w:ind w:left="4956"/>
        <w:rPr>
          <w:lang w:eastAsia="en-US"/>
        </w:rPr>
      </w:pPr>
    </w:p>
    <w:p w:rsidR="003F346F" w:rsidRPr="000431A8" w:rsidRDefault="003F346F" w:rsidP="00BE48EF">
      <w:pPr>
        <w:pStyle w:val="2"/>
        <w:spacing w:after="0" w:line="240" w:lineRule="auto"/>
        <w:ind w:left="4956"/>
        <w:rPr>
          <w:lang w:eastAsia="en-US"/>
        </w:rPr>
      </w:pPr>
    </w:p>
    <w:p w:rsidR="00FC0C57" w:rsidRPr="003868EA" w:rsidRDefault="00FC0C57" w:rsidP="003868EA">
      <w:pPr>
        <w:pStyle w:val="a4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8EA">
        <w:rPr>
          <w:rFonts w:ascii="Times New Roman" w:eastAsia="Calibri" w:hAnsi="Times New Roman" w:cs="Times New Roman"/>
          <w:b/>
          <w:sz w:val="28"/>
          <w:szCs w:val="28"/>
        </w:rPr>
        <w:t>Об организации питания в муниципальных учреждениях образования в 2020 – 2021 гг.</w:t>
      </w:r>
    </w:p>
    <w:p w:rsidR="00FC0C57" w:rsidRPr="003868EA" w:rsidRDefault="00FC0C57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8EA">
        <w:rPr>
          <w:rFonts w:ascii="Times New Roman" w:hAnsi="Times New Roman" w:cs="Times New Roman"/>
          <w:sz w:val="28"/>
          <w:szCs w:val="28"/>
        </w:rPr>
        <w:t xml:space="preserve">Для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сфере образования Тулунского района  </w:t>
      </w:r>
      <w:r w:rsidR="004239A1" w:rsidRPr="003868EA">
        <w:rPr>
          <w:rFonts w:ascii="Times New Roman" w:hAnsi="Times New Roman" w:cs="Times New Roman"/>
          <w:sz w:val="28"/>
          <w:szCs w:val="28"/>
        </w:rPr>
        <w:t>осуществляют</w:t>
      </w:r>
      <w:r w:rsidRPr="003868EA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239A1" w:rsidRPr="003868EA">
        <w:rPr>
          <w:rFonts w:ascii="Times New Roman" w:hAnsi="Times New Roman" w:cs="Times New Roman"/>
          <w:sz w:val="28"/>
          <w:szCs w:val="28"/>
        </w:rPr>
        <w:t>31</w:t>
      </w:r>
      <w:r w:rsidRPr="003868EA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3868EA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3868EA">
        <w:rPr>
          <w:rFonts w:ascii="Times New Roman" w:hAnsi="Times New Roman" w:cs="Times New Roman"/>
          <w:sz w:val="28"/>
          <w:szCs w:val="28"/>
        </w:rPr>
        <w:t>организаци</w:t>
      </w:r>
      <w:r w:rsidR="004239A1" w:rsidRPr="003868EA">
        <w:rPr>
          <w:rFonts w:ascii="Times New Roman" w:hAnsi="Times New Roman" w:cs="Times New Roman"/>
          <w:sz w:val="28"/>
          <w:szCs w:val="28"/>
        </w:rPr>
        <w:t>я</w:t>
      </w:r>
      <w:r w:rsidRPr="003868EA">
        <w:rPr>
          <w:rFonts w:ascii="Times New Roman" w:hAnsi="Times New Roman" w:cs="Times New Roman"/>
          <w:sz w:val="28"/>
          <w:szCs w:val="28"/>
        </w:rPr>
        <w:t>, из них</w:t>
      </w:r>
      <w:r w:rsidR="004239A1" w:rsidRPr="003868EA">
        <w:rPr>
          <w:rFonts w:ascii="Times New Roman" w:hAnsi="Times New Roman" w:cs="Times New Roman"/>
          <w:sz w:val="28"/>
          <w:szCs w:val="28"/>
        </w:rPr>
        <w:t xml:space="preserve"> 2 общеобразовательные организации осуществляют образовательную деятельность в филиалах (МОУ «Будаговская СОШ, МОУ «Булюшкинская СОШ»). 100% образовательных организаций имеют санитарно-эпидемиологичес</w:t>
      </w:r>
      <w:r w:rsidR="003868EA">
        <w:rPr>
          <w:rFonts w:ascii="Times New Roman" w:hAnsi="Times New Roman" w:cs="Times New Roman"/>
          <w:sz w:val="28"/>
          <w:szCs w:val="28"/>
        </w:rPr>
        <w:t>кие</w:t>
      </w:r>
      <w:r w:rsidR="004239A1" w:rsidRPr="003868E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868EA">
        <w:rPr>
          <w:rFonts w:ascii="Times New Roman" w:hAnsi="Times New Roman" w:cs="Times New Roman"/>
          <w:sz w:val="28"/>
          <w:szCs w:val="28"/>
        </w:rPr>
        <w:t>я</w:t>
      </w:r>
      <w:r w:rsidR="004239A1" w:rsidRPr="003868EA">
        <w:rPr>
          <w:rFonts w:ascii="Times New Roman" w:hAnsi="Times New Roman" w:cs="Times New Roman"/>
          <w:sz w:val="28"/>
          <w:szCs w:val="28"/>
        </w:rPr>
        <w:t xml:space="preserve"> </w:t>
      </w:r>
      <w:r w:rsidR="001318CB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="001318CB" w:rsidRPr="003868EA">
        <w:rPr>
          <w:rFonts w:ascii="Times New Roman" w:hAnsi="Times New Roman" w:cs="Times New Roman"/>
          <w:sz w:val="28"/>
          <w:szCs w:val="28"/>
        </w:rPr>
        <w:t xml:space="preserve"> Роспотребнадзора в г. Тулуне</w:t>
      </w:r>
      <w:r w:rsidR="00F104E8">
        <w:rPr>
          <w:rFonts w:ascii="Times New Roman" w:hAnsi="Times New Roman" w:cs="Times New Roman"/>
          <w:sz w:val="28"/>
          <w:szCs w:val="28"/>
        </w:rPr>
        <w:t>,</w:t>
      </w:r>
      <w:r w:rsidR="001318CB" w:rsidRPr="003868EA">
        <w:rPr>
          <w:rFonts w:ascii="Times New Roman" w:hAnsi="Times New Roman" w:cs="Times New Roman"/>
          <w:sz w:val="28"/>
          <w:szCs w:val="28"/>
        </w:rPr>
        <w:t xml:space="preserve"> Тулунском и Куйтунском районах </w:t>
      </w:r>
      <w:r w:rsidR="004239A1" w:rsidRPr="003868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6F58">
        <w:rPr>
          <w:rFonts w:ascii="Times New Roman" w:hAnsi="Times New Roman" w:cs="Times New Roman"/>
          <w:sz w:val="28"/>
          <w:szCs w:val="28"/>
        </w:rPr>
        <w:t xml:space="preserve"> здания и </w:t>
      </w:r>
      <w:r w:rsidR="004239A1" w:rsidRPr="003868EA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</w:t>
      </w:r>
      <w:r w:rsidR="00131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CB" w:rsidRDefault="00FC0C57" w:rsidP="006B7EB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8EA">
        <w:rPr>
          <w:rFonts w:ascii="Times New Roman" w:eastAsia="Calibri" w:hAnsi="Times New Roman" w:cs="Times New Roman"/>
          <w:sz w:val="28"/>
          <w:szCs w:val="28"/>
        </w:rPr>
        <w:t xml:space="preserve">Во всех общеобразовательных учреждениях созданы условия для организации питания обучающихся. </w:t>
      </w:r>
      <w:r w:rsidR="004239A1" w:rsidRPr="003868EA">
        <w:rPr>
          <w:rFonts w:ascii="Times New Roman" w:eastAsia="Calibri" w:hAnsi="Times New Roman" w:cs="Times New Roman"/>
          <w:sz w:val="28"/>
          <w:szCs w:val="28"/>
        </w:rPr>
        <w:t>Оборудовано 30 школьных столовых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>. В  филиал</w:t>
      </w:r>
      <w:r w:rsidR="00E76F58">
        <w:rPr>
          <w:rFonts w:ascii="Times New Roman" w:eastAsia="Calibri" w:hAnsi="Times New Roman" w:cs="Times New Roman"/>
          <w:sz w:val="28"/>
          <w:szCs w:val="28"/>
        </w:rPr>
        <w:t>ах</w:t>
      </w:r>
      <w:r w:rsidR="005F7309">
        <w:rPr>
          <w:rFonts w:ascii="Times New Roman" w:eastAsia="Calibri" w:hAnsi="Times New Roman" w:cs="Times New Roman"/>
          <w:sz w:val="28"/>
          <w:szCs w:val="28"/>
        </w:rPr>
        <w:t xml:space="preserve"> Килимская НОШ,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 xml:space="preserve"> Кадуйская НОШ</w:t>
      </w:r>
      <w:r w:rsidR="00E7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30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F7309" w:rsidRPr="003868EA">
        <w:rPr>
          <w:rFonts w:ascii="Times New Roman" w:eastAsia="Calibri" w:hAnsi="Times New Roman" w:cs="Times New Roman"/>
          <w:sz w:val="28"/>
          <w:szCs w:val="28"/>
        </w:rPr>
        <w:t xml:space="preserve">НОШ </w:t>
      </w:r>
      <w:r w:rsidR="005F730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7309" w:rsidRPr="003868EA">
        <w:rPr>
          <w:rFonts w:ascii="Times New Roman" w:eastAsia="Calibri" w:hAnsi="Times New Roman" w:cs="Times New Roman"/>
          <w:sz w:val="28"/>
          <w:szCs w:val="28"/>
        </w:rPr>
        <w:t xml:space="preserve">11  </w:t>
      </w:r>
      <w:r w:rsidR="00E76F58">
        <w:rPr>
          <w:rFonts w:ascii="Times New Roman" w:eastAsia="Calibri" w:hAnsi="Times New Roman" w:cs="Times New Roman"/>
          <w:sz w:val="28"/>
          <w:szCs w:val="28"/>
        </w:rPr>
        <w:t>оборудованы буфеты - раздаточные и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39A1" w:rsidRPr="00386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>организована доставка готовых блюд из базов</w:t>
      </w:r>
      <w:r w:rsidR="005F7309">
        <w:rPr>
          <w:rFonts w:ascii="Times New Roman" w:eastAsia="Calibri" w:hAnsi="Times New Roman" w:cs="Times New Roman"/>
          <w:sz w:val="28"/>
          <w:szCs w:val="28"/>
        </w:rPr>
        <w:t>ых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 xml:space="preserve"> столов</w:t>
      </w:r>
      <w:r w:rsidR="005F7309">
        <w:rPr>
          <w:rFonts w:ascii="Times New Roman" w:eastAsia="Calibri" w:hAnsi="Times New Roman" w:cs="Times New Roman"/>
          <w:sz w:val="28"/>
          <w:szCs w:val="28"/>
        </w:rPr>
        <w:t>ых МОУ «Будаговская СОШ»</w:t>
      </w:r>
      <w:r w:rsidR="00F104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F7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CA0" w:rsidRPr="00386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309" w:rsidRPr="003868EA">
        <w:rPr>
          <w:rFonts w:ascii="Times New Roman" w:eastAsia="Calibri" w:hAnsi="Times New Roman" w:cs="Times New Roman"/>
          <w:sz w:val="28"/>
          <w:szCs w:val="28"/>
        </w:rPr>
        <w:t>МОУ «Булюшкинская СОШ»</w:t>
      </w:r>
      <w:r w:rsidR="005F730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868EA" w:rsidRDefault="000A4CA0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EA">
        <w:rPr>
          <w:rFonts w:ascii="Times New Roman" w:eastAsia="Calibri" w:hAnsi="Times New Roman" w:cs="Times New Roman"/>
          <w:sz w:val="28"/>
          <w:szCs w:val="28"/>
        </w:rPr>
        <w:t xml:space="preserve">Горячее питание школьников осуществляется в соответствии с примерным десятидневным сезонным меню, согласованным с </w:t>
      </w:r>
      <w:r w:rsidRPr="003868EA">
        <w:rPr>
          <w:rFonts w:ascii="Times New Roman" w:hAnsi="Times New Roman" w:cs="Times New Roman"/>
          <w:sz w:val="28"/>
          <w:szCs w:val="28"/>
        </w:rPr>
        <w:t>ТО Роспотребнадзора в г. Тулуне</w:t>
      </w:r>
      <w:r w:rsidR="00F104E8">
        <w:rPr>
          <w:rFonts w:ascii="Times New Roman" w:hAnsi="Times New Roman" w:cs="Times New Roman"/>
          <w:sz w:val="28"/>
          <w:szCs w:val="28"/>
        </w:rPr>
        <w:t xml:space="preserve">, </w:t>
      </w:r>
      <w:r w:rsidRPr="003868EA">
        <w:rPr>
          <w:rFonts w:ascii="Times New Roman" w:hAnsi="Times New Roman" w:cs="Times New Roman"/>
          <w:sz w:val="28"/>
          <w:szCs w:val="28"/>
        </w:rPr>
        <w:t xml:space="preserve"> Тулунском и Куйтунском районах. </w:t>
      </w:r>
      <w:proofErr w:type="gramStart"/>
      <w:r w:rsidR="005468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4680A">
        <w:rPr>
          <w:rFonts w:ascii="Times New Roman" w:hAnsi="Times New Roman" w:cs="Times New Roman"/>
          <w:sz w:val="28"/>
          <w:szCs w:val="28"/>
        </w:rPr>
        <w:t xml:space="preserve"> школ района ежедневно получают полноценный горячий обед (первое блюдо, второе блюдо, горячий напиток или сок, фрукт или кондитерское изделие), для детей-инвалидов и детей с ОВЗ организовано двухразовое горячее питание (завтрак, обед). </w:t>
      </w:r>
    </w:p>
    <w:p w:rsidR="001318CB" w:rsidRPr="003868EA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EA">
        <w:rPr>
          <w:rFonts w:ascii="Times New Roman" w:eastAsia="Calibri" w:hAnsi="Times New Roman" w:cs="Times New Roman"/>
          <w:sz w:val="28"/>
          <w:szCs w:val="28"/>
        </w:rPr>
        <w:t>Охват дете</w:t>
      </w:r>
      <w:r w:rsidRPr="003868EA">
        <w:rPr>
          <w:rFonts w:ascii="Times New Roman" w:hAnsi="Times New Roman" w:cs="Times New Roman"/>
          <w:sz w:val="28"/>
          <w:szCs w:val="28"/>
        </w:rPr>
        <w:t>й питанием составляет  96% (3017</w:t>
      </w:r>
      <w:r w:rsidR="00F104E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3868EA">
        <w:rPr>
          <w:rFonts w:ascii="Times New Roman" w:hAnsi="Times New Roman" w:cs="Times New Roman"/>
          <w:sz w:val="28"/>
          <w:szCs w:val="28"/>
        </w:rPr>
        <w:t>)</w:t>
      </w:r>
      <w:r w:rsidRPr="003868EA">
        <w:rPr>
          <w:rFonts w:ascii="Times New Roman" w:eastAsia="Calibri" w:hAnsi="Times New Roman" w:cs="Times New Roman"/>
          <w:sz w:val="28"/>
          <w:szCs w:val="28"/>
        </w:rPr>
        <w:t>, в</w:t>
      </w:r>
      <w:r w:rsidRPr="003868EA">
        <w:rPr>
          <w:rFonts w:ascii="Times New Roman" w:hAnsi="Times New Roman" w:cs="Times New Roman"/>
          <w:sz w:val="28"/>
          <w:szCs w:val="28"/>
        </w:rPr>
        <w:t xml:space="preserve"> том числе, для</w:t>
      </w:r>
      <w:r w:rsidRPr="003868EA">
        <w:rPr>
          <w:rFonts w:ascii="Times New Roman" w:eastAsia="Calibri" w:hAnsi="Times New Roman" w:cs="Times New Roman"/>
          <w:sz w:val="28"/>
          <w:szCs w:val="28"/>
        </w:rPr>
        <w:t xml:space="preserve"> льготной категории обучающихся – </w:t>
      </w:r>
      <w:r w:rsidRPr="00E76F58">
        <w:rPr>
          <w:rFonts w:ascii="Times New Roman" w:hAnsi="Times New Roman" w:cs="Times New Roman"/>
          <w:sz w:val="28"/>
          <w:szCs w:val="28"/>
        </w:rPr>
        <w:t>2</w:t>
      </w:r>
      <w:r w:rsidR="00E76F58" w:rsidRPr="00E76F58">
        <w:rPr>
          <w:rFonts w:ascii="Times New Roman" w:hAnsi="Times New Roman" w:cs="Times New Roman"/>
          <w:sz w:val="28"/>
          <w:szCs w:val="28"/>
        </w:rPr>
        <w:t>748</w:t>
      </w:r>
      <w:r w:rsidRPr="00E76F58">
        <w:rPr>
          <w:rFonts w:ascii="Times New Roman" w:hAnsi="Times New Roman" w:cs="Times New Roman"/>
          <w:sz w:val="28"/>
          <w:szCs w:val="28"/>
        </w:rPr>
        <w:t xml:space="preserve"> человек (8</w:t>
      </w:r>
      <w:r w:rsidR="00E76F58" w:rsidRPr="00E76F58">
        <w:rPr>
          <w:rFonts w:ascii="Times New Roman" w:hAnsi="Times New Roman" w:cs="Times New Roman"/>
          <w:sz w:val="28"/>
          <w:szCs w:val="28"/>
        </w:rPr>
        <w:t>7,4</w:t>
      </w:r>
      <w:r w:rsidRPr="00E76F58">
        <w:rPr>
          <w:rFonts w:ascii="Times New Roman" w:hAnsi="Times New Roman" w:cs="Times New Roman"/>
          <w:sz w:val="28"/>
          <w:szCs w:val="28"/>
        </w:rPr>
        <w:t>%):</w:t>
      </w:r>
      <w:r w:rsidRPr="0038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CB" w:rsidRPr="00E76F58" w:rsidRDefault="001318CB" w:rsidP="006B7EB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58">
        <w:rPr>
          <w:rFonts w:ascii="Times New Roman" w:hAnsi="Times New Roman" w:cs="Times New Roman"/>
          <w:sz w:val="28"/>
          <w:szCs w:val="28"/>
        </w:rPr>
        <w:t>9</w:t>
      </w:r>
      <w:r w:rsidR="007771E6" w:rsidRPr="00E76F58">
        <w:rPr>
          <w:rFonts w:ascii="Times New Roman" w:hAnsi="Times New Roman" w:cs="Times New Roman"/>
          <w:sz w:val="28"/>
          <w:szCs w:val="28"/>
        </w:rPr>
        <w:t>92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="005F7309">
        <w:rPr>
          <w:rFonts w:ascii="Times New Roman" w:hAnsi="Times New Roman" w:cs="Times New Roman"/>
          <w:sz w:val="28"/>
          <w:szCs w:val="28"/>
        </w:rPr>
        <w:t>ребенка</w:t>
      </w:r>
      <w:r w:rsidRPr="00E76F58">
        <w:rPr>
          <w:rFonts w:ascii="Times New Roman" w:hAnsi="Times New Roman" w:cs="Times New Roman"/>
          <w:sz w:val="28"/>
          <w:szCs w:val="28"/>
        </w:rPr>
        <w:t xml:space="preserve">, получающие меру социальной поддержки в соответствии с Законом Иркутской области от 23 октября 2006 года N 63-оз «О социальной поддержке в Иркутской области семей, имеющих детей»); </w:t>
      </w:r>
      <w:proofErr w:type="gramEnd"/>
    </w:p>
    <w:p w:rsidR="001318CB" w:rsidRPr="00E76F58" w:rsidRDefault="005F7309" w:rsidP="006B7EB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1397</w:t>
      </w:r>
      <w:r w:rsidR="001318CB" w:rsidRPr="00E7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318CB" w:rsidRPr="00E76F58">
        <w:rPr>
          <w:rFonts w:ascii="Times New Roman" w:hAnsi="Times New Roman" w:cs="Times New Roman"/>
          <w:sz w:val="28"/>
          <w:szCs w:val="28"/>
        </w:rPr>
        <w:t xml:space="preserve"> 1-4 классов, получающие здоровое, бесплатное, горячее питание  в соответствии с </w:t>
      </w:r>
      <w:hyperlink r:id="rId6" w:history="1">
        <w:r w:rsidR="001318CB" w:rsidRPr="00E76F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Федеральным законом от 1 марта 2020 г. № 47-ФЗ</w:t>
        </w:r>
      </w:hyperlink>
      <w:r w:rsidR="001318CB" w:rsidRPr="00E76F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18CB" w:rsidRPr="00E76F58">
        <w:rPr>
          <w:rFonts w:ascii="Times New Roman" w:hAnsi="Times New Roman" w:cs="Times New Roman"/>
          <w:sz w:val="28"/>
          <w:szCs w:val="28"/>
        </w:rPr>
        <w:t xml:space="preserve"> «</w:t>
      </w:r>
      <w:r w:rsidR="001318CB" w:rsidRPr="00E76F5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Федеральный закон «О качестве и безопасности пищевых продуктов» и стать</w:t>
      </w:r>
      <w:r w:rsidR="00F104E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ей</w:t>
      </w:r>
      <w:r w:rsidR="001318CB" w:rsidRPr="00E76F5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37 Федерального закона «Об образовании в Российской Федерации»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;</w:t>
      </w:r>
    </w:p>
    <w:p w:rsidR="001318CB" w:rsidRDefault="00E76F58" w:rsidP="006B7EB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58">
        <w:rPr>
          <w:rFonts w:ascii="Times New Roman" w:hAnsi="Times New Roman" w:cs="Times New Roman"/>
          <w:sz w:val="28"/>
          <w:szCs w:val="28"/>
        </w:rPr>
        <w:t>359</w:t>
      </w:r>
      <w:r w:rsidR="005F7309">
        <w:rPr>
          <w:rFonts w:ascii="Times New Roman" w:hAnsi="Times New Roman" w:cs="Times New Roman"/>
          <w:sz w:val="28"/>
          <w:szCs w:val="28"/>
        </w:rPr>
        <w:t xml:space="preserve"> </w:t>
      </w:r>
      <w:r w:rsidR="001318CB" w:rsidRPr="00E76F58">
        <w:rPr>
          <w:rFonts w:ascii="Times New Roman" w:hAnsi="Times New Roman" w:cs="Times New Roman"/>
          <w:sz w:val="28"/>
          <w:szCs w:val="28"/>
        </w:rPr>
        <w:t xml:space="preserve"> дет</w:t>
      </w:r>
      <w:r w:rsidR="005F7309">
        <w:rPr>
          <w:rFonts w:ascii="Times New Roman" w:hAnsi="Times New Roman" w:cs="Times New Roman"/>
          <w:sz w:val="28"/>
          <w:szCs w:val="28"/>
        </w:rPr>
        <w:t>ей</w:t>
      </w:r>
      <w:r w:rsidR="001318CB" w:rsidRPr="00E76F58">
        <w:rPr>
          <w:rFonts w:ascii="Times New Roman" w:hAnsi="Times New Roman" w:cs="Times New Roman"/>
          <w:sz w:val="28"/>
          <w:szCs w:val="28"/>
        </w:rPr>
        <w:t xml:space="preserve"> – инвалид</w:t>
      </w:r>
      <w:r w:rsidR="005F7309">
        <w:rPr>
          <w:rFonts w:ascii="Times New Roman" w:hAnsi="Times New Roman" w:cs="Times New Roman"/>
          <w:sz w:val="28"/>
          <w:szCs w:val="28"/>
        </w:rPr>
        <w:t>ов</w:t>
      </w:r>
      <w:r w:rsidR="001318CB" w:rsidRPr="003868EA">
        <w:rPr>
          <w:rFonts w:ascii="Times New Roman" w:hAnsi="Times New Roman" w:cs="Times New Roman"/>
          <w:sz w:val="28"/>
          <w:szCs w:val="28"/>
        </w:rPr>
        <w:t xml:space="preserve"> и </w:t>
      </w:r>
      <w:r w:rsidR="001318CB">
        <w:rPr>
          <w:rFonts w:ascii="Times New Roman" w:hAnsi="Times New Roman" w:cs="Times New Roman"/>
          <w:sz w:val="28"/>
          <w:szCs w:val="28"/>
        </w:rPr>
        <w:t>дет</w:t>
      </w:r>
      <w:r w:rsidR="005F7309">
        <w:rPr>
          <w:rFonts w:ascii="Times New Roman" w:hAnsi="Times New Roman" w:cs="Times New Roman"/>
          <w:sz w:val="28"/>
          <w:szCs w:val="28"/>
        </w:rPr>
        <w:t>ей</w:t>
      </w:r>
      <w:r w:rsidR="001318CB">
        <w:rPr>
          <w:rFonts w:ascii="Times New Roman" w:hAnsi="Times New Roman" w:cs="Times New Roman"/>
          <w:sz w:val="28"/>
          <w:szCs w:val="28"/>
        </w:rPr>
        <w:t xml:space="preserve"> с </w:t>
      </w:r>
      <w:r w:rsidR="001318CB" w:rsidRPr="003868EA">
        <w:rPr>
          <w:rFonts w:ascii="Times New Roman" w:hAnsi="Times New Roman" w:cs="Times New Roman"/>
          <w:sz w:val="28"/>
          <w:szCs w:val="28"/>
        </w:rPr>
        <w:t>ОВЗ,</w:t>
      </w:r>
      <w:r w:rsidR="001318CB">
        <w:rPr>
          <w:rFonts w:ascii="Times New Roman" w:hAnsi="Times New Roman" w:cs="Times New Roman"/>
          <w:sz w:val="28"/>
          <w:szCs w:val="28"/>
        </w:rPr>
        <w:t xml:space="preserve"> получающие бесплатное, двухразовое, горячее питание или компенсацию стоимости горячего питания (в случае если ребенок обучается на дому)</w:t>
      </w:r>
      <w:r w:rsidR="00F104E8">
        <w:rPr>
          <w:rFonts w:ascii="Times New Roman" w:hAnsi="Times New Roman" w:cs="Times New Roman"/>
          <w:sz w:val="28"/>
          <w:szCs w:val="28"/>
        </w:rPr>
        <w:t xml:space="preserve">, </w:t>
      </w:r>
      <w:r w:rsidR="001318CB" w:rsidRPr="003868EA">
        <w:rPr>
          <w:rFonts w:ascii="Times New Roman" w:hAnsi="Times New Roman" w:cs="Times New Roman"/>
          <w:sz w:val="28"/>
          <w:szCs w:val="28"/>
        </w:rPr>
        <w:t xml:space="preserve"> в </w:t>
      </w:r>
      <w:r w:rsidR="001318CB" w:rsidRPr="00766BB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F624F" w:rsidRPr="00766BBC">
        <w:rPr>
          <w:rFonts w:ascii="Times New Roman" w:hAnsi="Times New Roman" w:cs="Times New Roman"/>
          <w:sz w:val="28"/>
          <w:szCs w:val="28"/>
        </w:rPr>
        <w:t>постановлением</w:t>
      </w:r>
      <w:r w:rsidR="005F624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 20 апреля 2020 года  №  266 </w:t>
      </w:r>
      <w:r w:rsidR="00766BBC">
        <w:rPr>
          <w:rFonts w:ascii="Times New Roman" w:hAnsi="Times New Roman" w:cs="Times New Roman"/>
          <w:sz w:val="28"/>
          <w:szCs w:val="28"/>
        </w:rPr>
        <w:t>–</w:t>
      </w:r>
      <w:r w:rsidR="005F624F">
        <w:rPr>
          <w:rFonts w:ascii="Times New Roman" w:hAnsi="Times New Roman" w:cs="Times New Roman"/>
          <w:sz w:val="28"/>
          <w:szCs w:val="28"/>
        </w:rPr>
        <w:t xml:space="preserve"> пп</w:t>
      </w:r>
      <w:r w:rsidR="00766BBC">
        <w:rPr>
          <w:rFonts w:ascii="Times New Roman" w:hAnsi="Times New Roman" w:cs="Times New Roman"/>
          <w:sz w:val="28"/>
          <w:szCs w:val="28"/>
        </w:rPr>
        <w:t xml:space="preserve"> «О </w:t>
      </w:r>
      <w:r w:rsidR="00766BBC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Порядок обеспечения  отдельных категорий </w:t>
      </w:r>
      <w:r w:rsidR="00C043FA">
        <w:rPr>
          <w:rFonts w:ascii="Times New Roman" w:hAnsi="Times New Roman" w:cs="Times New Roman"/>
          <w:sz w:val="28"/>
          <w:szCs w:val="28"/>
        </w:rPr>
        <w:t>обучающихся в Иркутской обл</w:t>
      </w:r>
      <w:r w:rsidR="006B7EB6">
        <w:rPr>
          <w:rFonts w:ascii="Times New Roman" w:hAnsi="Times New Roman" w:cs="Times New Roman"/>
          <w:sz w:val="28"/>
          <w:szCs w:val="28"/>
        </w:rPr>
        <w:t>а</w:t>
      </w:r>
      <w:r w:rsidR="00C043FA">
        <w:rPr>
          <w:rFonts w:ascii="Times New Roman" w:hAnsi="Times New Roman" w:cs="Times New Roman"/>
          <w:sz w:val="28"/>
          <w:szCs w:val="28"/>
        </w:rPr>
        <w:t>сти  инвентарем, одеждой, обувью, мягким и жестким инвентарем»</w:t>
      </w:r>
      <w:r w:rsidR="005F73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309" w:rsidRPr="001318CB" w:rsidRDefault="005F7309" w:rsidP="006B7EB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 детей питаются за счет средств родительской платы. </w:t>
      </w:r>
    </w:p>
    <w:p w:rsidR="001318CB" w:rsidRPr="00EB51A5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A5">
        <w:rPr>
          <w:rFonts w:ascii="Times New Roman" w:hAnsi="Times New Roman" w:cs="Times New Roman"/>
          <w:sz w:val="28"/>
          <w:szCs w:val="28"/>
        </w:rPr>
        <w:t xml:space="preserve">Стоимость льготного питания в </w:t>
      </w:r>
      <w:r w:rsidR="00F104E8">
        <w:rPr>
          <w:rFonts w:ascii="Times New Roman" w:hAnsi="Times New Roman" w:cs="Times New Roman"/>
          <w:sz w:val="28"/>
          <w:szCs w:val="28"/>
        </w:rPr>
        <w:t>обще</w:t>
      </w:r>
      <w:r w:rsidRPr="00EB51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зависит от возрастной категории обучающихся и варьируется от </w:t>
      </w:r>
      <w:r w:rsidR="00EB51A5" w:rsidRPr="00EB51A5">
        <w:rPr>
          <w:rFonts w:ascii="Times New Roman" w:hAnsi="Times New Roman" w:cs="Times New Roman"/>
          <w:sz w:val="28"/>
          <w:szCs w:val="28"/>
        </w:rPr>
        <w:t>69</w:t>
      </w:r>
      <w:r w:rsidRPr="00EB51A5">
        <w:rPr>
          <w:rFonts w:ascii="Times New Roman" w:hAnsi="Times New Roman" w:cs="Times New Roman"/>
          <w:sz w:val="28"/>
          <w:szCs w:val="28"/>
        </w:rPr>
        <w:t xml:space="preserve"> до 139 рублей в день на одного ребенка: </w:t>
      </w:r>
    </w:p>
    <w:p w:rsidR="001318CB" w:rsidRPr="00EB51A5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A5">
        <w:rPr>
          <w:rFonts w:ascii="Times New Roman" w:hAnsi="Times New Roman" w:cs="Times New Roman"/>
          <w:sz w:val="28"/>
          <w:szCs w:val="28"/>
        </w:rPr>
        <w:t>- для о</w:t>
      </w:r>
      <w:r w:rsidR="00EB51A5" w:rsidRPr="00EB51A5">
        <w:rPr>
          <w:rFonts w:ascii="Times New Roman" w:hAnsi="Times New Roman" w:cs="Times New Roman"/>
          <w:sz w:val="28"/>
          <w:szCs w:val="28"/>
        </w:rPr>
        <w:t>бучающихся в возрасте от 7 до 10</w:t>
      </w:r>
      <w:r w:rsidRPr="00EB51A5">
        <w:rPr>
          <w:rFonts w:ascii="Times New Roman" w:hAnsi="Times New Roman" w:cs="Times New Roman"/>
          <w:sz w:val="28"/>
          <w:szCs w:val="28"/>
        </w:rPr>
        <w:t xml:space="preserve"> лет стоимость льготного питания составляет </w:t>
      </w:r>
      <w:r w:rsidR="00EB51A5" w:rsidRPr="00EB51A5">
        <w:rPr>
          <w:rFonts w:ascii="Times New Roman" w:hAnsi="Times New Roman" w:cs="Times New Roman"/>
          <w:sz w:val="28"/>
          <w:szCs w:val="28"/>
        </w:rPr>
        <w:t>69</w:t>
      </w:r>
      <w:r w:rsidRPr="00EB51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EB51A5" w:rsidRPr="00EB51A5">
        <w:rPr>
          <w:rFonts w:ascii="Times New Roman" w:hAnsi="Times New Roman" w:cs="Times New Roman"/>
          <w:sz w:val="28"/>
          <w:szCs w:val="28"/>
        </w:rPr>
        <w:t>ей</w:t>
      </w:r>
      <w:r w:rsidRPr="00EB51A5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1318CB" w:rsidRPr="00EB51A5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A5">
        <w:rPr>
          <w:rFonts w:ascii="Times New Roman" w:hAnsi="Times New Roman" w:cs="Times New Roman"/>
          <w:sz w:val="28"/>
          <w:szCs w:val="28"/>
        </w:rPr>
        <w:t>- для детей – инвалидов и де</w:t>
      </w:r>
      <w:r w:rsidR="00EB51A5" w:rsidRPr="00EB51A5">
        <w:rPr>
          <w:rFonts w:ascii="Times New Roman" w:hAnsi="Times New Roman" w:cs="Times New Roman"/>
          <w:sz w:val="28"/>
          <w:szCs w:val="28"/>
        </w:rPr>
        <w:t>тей с ОВЗ в возрасте от  7 до 10</w:t>
      </w:r>
      <w:r w:rsidRPr="00EB51A5">
        <w:rPr>
          <w:rFonts w:ascii="Times New Roman" w:hAnsi="Times New Roman" w:cs="Times New Roman"/>
          <w:sz w:val="28"/>
          <w:szCs w:val="28"/>
        </w:rPr>
        <w:t xml:space="preserve"> лет стоимость льготного питания составляет </w:t>
      </w:r>
      <w:r w:rsidR="00EB51A5" w:rsidRPr="00EB51A5">
        <w:rPr>
          <w:rFonts w:ascii="Times New Roman" w:hAnsi="Times New Roman" w:cs="Times New Roman"/>
          <w:sz w:val="28"/>
          <w:szCs w:val="28"/>
        </w:rPr>
        <w:t>121 рубль</w:t>
      </w:r>
      <w:r w:rsidRPr="00EB51A5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1318CB" w:rsidRPr="00EB51A5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A5">
        <w:rPr>
          <w:rFonts w:ascii="Times New Roman" w:hAnsi="Times New Roman" w:cs="Times New Roman"/>
          <w:sz w:val="28"/>
          <w:szCs w:val="28"/>
        </w:rPr>
        <w:t xml:space="preserve">- для обучающихся в возрасте от 11 до 18 лет стоимость льготного питания составляет </w:t>
      </w:r>
      <w:r w:rsidR="00EB51A5" w:rsidRPr="00EB51A5">
        <w:rPr>
          <w:rFonts w:ascii="Times New Roman" w:hAnsi="Times New Roman" w:cs="Times New Roman"/>
          <w:sz w:val="28"/>
          <w:szCs w:val="28"/>
        </w:rPr>
        <w:t>79</w:t>
      </w:r>
      <w:r w:rsidRPr="00EB51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EB51A5" w:rsidRPr="00EB51A5">
        <w:rPr>
          <w:rFonts w:ascii="Times New Roman" w:hAnsi="Times New Roman" w:cs="Times New Roman"/>
          <w:sz w:val="28"/>
          <w:szCs w:val="28"/>
        </w:rPr>
        <w:t>ей</w:t>
      </w:r>
      <w:r w:rsidRPr="00EB51A5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1318CB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A5">
        <w:rPr>
          <w:rFonts w:ascii="Times New Roman" w:hAnsi="Times New Roman" w:cs="Times New Roman"/>
          <w:sz w:val="28"/>
          <w:szCs w:val="28"/>
        </w:rPr>
        <w:t xml:space="preserve">- для детей – инвалидов и детей с ОВЗ в возрасте от 11 до 18 лет стоимость льготного питания составляет </w:t>
      </w:r>
      <w:r w:rsidR="00EB51A5" w:rsidRPr="00EB51A5">
        <w:rPr>
          <w:rFonts w:ascii="Times New Roman" w:hAnsi="Times New Roman" w:cs="Times New Roman"/>
          <w:sz w:val="28"/>
          <w:szCs w:val="28"/>
        </w:rPr>
        <w:t>139</w:t>
      </w:r>
      <w:r w:rsidRPr="00EB51A5">
        <w:rPr>
          <w:rFonts w:ascii="Times New Roman" w:hAnsi="Times New Roman" w:cs="Times New Roman"/>
          <w:sz w:val="28"/>
          <w:szCs w:val="28"/>
        </w:rPr>
        <w:t xml:space="preserve"> рублей в день.</w:t>
      </w:r>
    </w:p>
    <w:p w:rsidR="005F7309" w:rsidRDefault="005F7309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EB51A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на территории Тулунского муниципального района на 2020-2024 гг.»  на организацию 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направлены средства из областного и местного бюджета:</w:t>
      </w:r>
    </w:p>
    <w:p w:rsidR="005F7309" w:rsidRDefault="005F7309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питания детей</w:t>
      </w:r>
      <w:r w:rsidR="00EB51A5">
        <w:rPr>
          <w:rFonts w:ascii="Times New Roman" w:hAnsi="Times New Roman" w:cs="Times New Roman"/>
          <w:sz w:val="28"/>
          <w:szCs w:val="28"/>
        </w:rPr>
        <w:t xml:space="preserve"> из многодетных и малообеспеченных семей в 2020 году направлено 11382515,62 руб., лимиты на 2021 год составляют 17373000,0 руб.; </w:t>
      </w:r>
    </w:p>
    <w:p w:rsidR="005F7309" w:rsidRDefault="005F7309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A5">
        <w:rPr>
          <w:rFonts w:ascii="Times New Roman" w:hAnsi="Times New Roman" w:cs="Times New Roman"/>
          <w:sz w:val="28"/>
          <w:szCs w:val="28"/>
        </w:rPr>
        <w:t>на организацию двухразового питания детей - инвалидов и детей с ОВЗ в 2020 году</w:t>
      </w:r>
      <w:r w:rsidR="00EB51A5" w:rsidRPr="00EB51A5">
        <w:rPr>
          <w:rFonts w:ascii="Times New Roman" w:hAnsi="Times New Roman" w:cs="Times New Roman"/>
          <w:sz w:val="28"/>
          <w:szCs w:val="28"/>
        </w:rPr>
        <w:t xml:space="preserve"> </w:t>
      </w:r>
      <w:r w:rsidR="00EB51A5">
        <w:rPr>
          <w:rFonts w:ascii="Times New Roman" w:hAnsi="Times New Roman" w:cs="Times New Roman"/>
          <w:sz w:val="28"/>
          <w:szCs w:val="28"/>
        </w:rPr>
        <w:t>направлено</w:t>
      </w:r>
      <w:r w:rsidR="0054680A">
        <w:rPr>
          <w:rFonts w:ascii="Times New Roman" w:hAnsi="Times New Roman" w:cs="Times New Roman"/>
          <w:sz w:val="28"/>
          <w:szCs w:val="28"/>
        </w:rPr>
        <w:t xml:space="preserve"> 6152340,30 руб., лимиты на 2021 год составляют 5586900,00 руб.; </w:t>
      </w:r>
    </w:p>
    <w:p w:rsidR="00EB51A5" w:rsidRDefault="005F7309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A">
        <w:rPr>
          <w:rFonts w:ascii="Times New Roman" w:hAnsi="Times New Roman" w:cs="Times New Roman"/>
          <w:sz w:val="28"/>
          <w:szCs w:val="28"/>
        </w:rPr>
        <w:t xml:space="preserve">на организацию здорового, бесплатного, горячего питания обучающихся 1-4 классов в 2020 году направлено 6709340,80 руб.; лимиты на 2021 год – 18859320,00 руб. </w:t>
      </w:r>
    </w:p>
    <w:p w:rsidR="001318CB" w:rsidRPr="003868EA" w:rsidRDefault="001318CB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04E8">
        <w:rPr>
          <w:rFonts w:ascii="Times New Roman" w:hAnsi="Times New Roman" w:cs="Times New Roman"/>
          <w:sz w:val="28"/>
          <w:szCs w:val="28"/>
        </w:rPr>
        <w:t xml:space="preserve"> </w:t>
      </w:r>
      <w:r w:rsidR="005F624F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 марта 2020 года № 178-пп</w:t>
      </w:r>
      <w:r w:rsidR="00F104E8">
        <w:rPr>
          <w:rFonts w:ascii="Times New Roman" w:hAnsi="Times New Roman" w:cs="Times New Roman"/>
          <w:sz w:val="28"/>
          <w:szCs w:val="28"/>
        </w:rPr>
        <w:t xml:space="preserve">, </w:t>
      </w:r>
      <w:r w:rsidR="005F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7771E6">
        <w:rPr>
          <w:rFonts w:ascii="Times New Roman" w:hAnsi="Times New Roman" w:cs="Times New Roman"/>
          <w:sz w:val="28"/>
          <w:szCs w:val="28"/>
        </w:rPr>
        <w:t xml:space="preserve"> с ОВЗ и детей-инвалидов</w:t>
      </w:r>
      <w:r w:rsidR="00C13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дому</w:t>
      </w:r>
      <w:r w:rsidR="00F10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компенсация стоимости горячего питания. В 2020 году родителям (законным представителям) </w:t>
      </w:r>
      <w:r w:rsidR="007771E6">
        <w:rPr>
          <w:rFonts w:ascii="Times New Roman" w:hAnsi="Times New Roman" w:cs="Times New Roman"/>
          <w:sz w:val="28"/>
          <w:szCs w:val="28"/>
        </w:rPr>
        <w:t xml:space="preserve">43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выплачена компенсация </w:t>
      </w:r>
      <w:r w:rsidR="007771E6">
        <w:rPr>
          <w:rFonts w:ascii="Times New Roman" w:hAnsi="Times New Roman" w:cs="Times New Roman"/>
          <w:sz w:val="28"/>
          <w:szCs w:val="28"/>
        </w:rPr>
        <w:t xml:space="preserve">стоимости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771E6">
        <w:rPr>
          <w:rFonts w:ascii="Times New Roman" w:hAnsi="Times New Roman" w:cs="Times New Roman"/>
          <w:sz w:val="28"/>
          <w:szCs w:val="28"/>
        </w:rPr>
        <w:t>297 370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0C57" w:rsidRPr="003C7286" w:rsidRDefault="003F0066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2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04E8">
        <w:rPr>
          <w:rFonts w:ascii="Times New Roman" w:hAnsi="Times New Roman" w:cs="Times New Roman"/>
          <w:sz w:val="28"/>
          <w:szCs w:val="28"/>
        </w:rPr>
        <w:t xml:space="preserve"> с </w:t>
      </w:r>
      <w:r w:rsidR="003C7286" w:rsidRPr="003C728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Иркутской области от 21.10.2019 № 864-пп "Об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 – 4 классов муниципальных общеобразовательных организаций в Иркутской области"</w:t>
      </w:r>
      <w:r w:rsidR="00F10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7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организациях </w:t>
      </w:r>
      <w:r w:rsidR="003C7286" w:rsidRPr="003C7286"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="003C7286">
        <w:rPr>
          <w:rFonts w:ascii="Times New Roman" w:hAnsi="Times New Roman" w:cs="Times New Roman"/>
          <w:sz w:val="28"/>
          <w:szCs w:val="28"/>
        </w:rPr>
        <w:t xml:space="preserve">для </w:t>
      </w:r>
      <w:r w:rsidR="007771E6" w:rsidRPr="003C7286">
        <w:rPr>
          <w:rFonts w:ascii="Times New Roman" w:hAnsi="Times New Roman" w:cs="Times New Roman"/>
          <w:sz w:val="28"/>
          <w:szCs w:val="28"/>
        </w:rPr>
        <w:t xml:space="preserve">1200 обучающихся </w:t>
      </w:r>
      <w:r w:rsidR="003C7286">
        <w:rPr>
          <w:rFonts w:ascii="Times New Roman" w:hAnsi="Times New Roman" w:cs="Times New Roman"/>
          <w:sz w:val="28"/>
          <w:szCs w:val="28"/>
        </w:rPr>
        <w:t>организованы «молочные перемены».</w:t>
      </w:r>
      <w:proofErr w:type="gramEnd"/>
      <w:r w:rsidR="003C7286">
        <w:rPr>
          <w:rFonts w:ascii="Times New Roman" w:hAnsi="Times New Roman" w:cs="Times New Roman"/>
          <w:sz w:val="28"/>
          <w:szCs w:val="28"/>
        </w:rPr>
        <w:t xml:space="preserve"> В 2020 году на обеспечение бесплатным питьевым молоком </w:t>
      </w:r>
      <w:r w:rsidR="003C7286" w:rsidRPr="003C72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1 – 4 классов</w:t>
      </w:r>
      <w:r w:rsidR="003C7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1 440 425,45 руб., лимиты на 2021 год составляют 2 752 400,0 руб. </w:t>
      </w:r>
    </w:p>
    <w:p w:rsidR="003F0066" w:rsidRPr="003868EA" w:rsidRDefault="005F7309" w:rsidP="006B7EB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материально</w:t>
      </w:r>
      <w:r w:rsidR="00F104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состояния школьных столовых, соответствия их требованиям санитарного законодательства в 2020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E15294">
        <w:rPr>
          <w:rFonts w:ascii="Times New Roman" w:hAnsi="Times New Roman" w:cs="Times New Roman"/>
          <w:sz w:val="28"/>
          <w:szCs w:val="28"/>
        </w:rPr>
        <w:t xml:space="preserve">приобретено технологическое оборудование  на сумму 589472,0 руб., из них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«народных инициатив» </w:t>
      </w:r>
      <w:r w:rsidR="00E15294">
        <w:rPr>
          <w:rFonts w:ascii="Times New Roman" w:hAnsi="Times New Roman" w:cs="Times New Roman"/>
          <w:sz w:val="28"/>
          <w:szCs w:val="28"/>
        </w:rPr>
        <w:t>на сумму 397700,0 руб., лимиты на 2021 год 700000,0 руб.</w:t>
      </w:r>
    </w:p>
    <w:p w:rsidR="00C5115C" w:rsidRPr="003868EA" w:rsidRDefault="00C5115C" w:rsidP="006B7EB6">
      <w:pPr>
        <w:ind w:firstLine="567"/>
      </w:pPr>
    </w:p>
    <w:sectPr w:rsidR="00C5115C" w:rsidRPr="003868EA" w:rsidSect="006B7E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2D5B"/>
    <w:multiLevelType w:val="hybridMultilevel"/>
    <w:tmpl w:val="739A3B64"/>
    <w:lvl w:ilvl="0" w:tplc="4914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7"/>
    <w:rsid w:val="000A4CA0"/>
    <w:rsid w:val="001318CB"/>
    <w:rsid w:val="001F26A9"/>
    <w:rsid w:val="002D72EC"/>
    <w:rsid w:val="0033615D"/>
    <w:rsid w:val="0036300F"/>
    <w:rsid w:val="003868EA"/>
    <w:rsid w:val="003C7286"/>
    <w:rsid w:val="003F0066"/>
    <w:rsid w:val="003F346F"/>
    <w:rsid w:val="004239A1"/>
    <w:rsid w:val="0054680A"/>
    <w:rsid w:val="005F624F"/>
    <w:rsid w:val="005F7309"/>
    <w:rsid w:val="006B1C2B"/>
    <w:rsid w:val="006B7EB6"/>
    <w:rsid w:val="00741230"/>
    <w:rsid w:val="00766BBC"/>
    <w:rsid w:val="007771E6"/>
    <w:rsid w:val="00792B2C"/>
    <w:rsid w:val="00825D39"/>
    <w:rsid w:val="00982F13"/>
    <w:rsid w:val="00A146BC"/>
    <w:rsid w:val="00B90763"/>
    <w:rsid w:val="00BE48EF"/>
    <w:rsid w:val="00C043FA"/>
    <w:rsid w:val="00C13DB7"/>
    <w:rsid w:val="00C23368"/>
    <w:rsid w:val="00C5115C"/>
    <w:rsid w:val="00E15294"/>
    <w:rsid w:val="00E76F58"/>
    <w:rsid w:val="00EB51A5"/>
    <w:rsid w:val="00F104E8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F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0C57"/>
    <w:rPr>
      <w:rFonts w:ascii="Calibri" w:hAnsi="Calibri"/>
    </w:rPr>
  </w:style>
  <w:style w:type="paragraph" w:styleId="a4">
    <w:name w:val="No Spacing"/>
    <w:link w:val="a3"/>
    <w:uiPriority w:val="1"/>
    <w:qFormat/>
    <w:rsid w:val="00FC0C57"/>
    <w:pPr>
      <w:spacing w:line="240" w:lineRule="auto"/>
      <w:ind w:firstLine="0"/>
      <w:jc w:val="left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FC0C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868EA"/>
    <w:rPr>
      <w:color w:val="0000FF"/>
      <w:u w:val="single"/>
    </w:rPr>
  </w:style>
  <w:style w:type="paragraph" w:styleId="2">
    <w:name w:val="Body Text 2"/>
    <w:basedOn w:val="a"/>
    <w:link w:val="20"/>
    <w:unhideWhenUsed/>
    <w:rsid w:val="00BE4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48EF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E4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8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F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0C57"/>
    <w:rPr>
      <w:rFonts w:ascii="Calibri" w:hAnsi="Calibri"/>
    </w:rPr>
  </w:style>
  <w:style w:type="paragraph" w:styleId="a4">
    <w:name w:val="No Spacing"/>
    <w:link w:val="a3"/>
    <w:uiPriority w:val="1"/>
    <w:qFormat/>
    <w:rsid w:val="00FC0C57"/>
    <w:pPr>
      <w:spacing w:line="240" w:lineRule="auto"/>
      <w:ind w:firstLine="0"/>
      <w:jc w:val="left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FC0C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868EA"/>
    <w:rPr>
      <w:color w:val="0000FF"/>
      <w:u w:val="single"/>
    </w:rPr>
  </w:style>
  <w:style w:type="paragraph" w:styleId="2">
    <w:name w:val="Body Text 2"/>
    <w:basedOn w:val="a"/>
    <w:link w:val="20"/>
    <w:unhideWhenUsed/>
    <w:rsid w:val="00BE4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48EF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E4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8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13300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6</cp:revision>
  <cp:lastPrinted>2021-01-13T03:48:00Z</cp:lastPrinted>
  <dcterms:created xsi:type="dcterms:W3CDTF">2021-01-13T07:36:00Z</dcterms:created>
  <dcterms:modified xsi:type="dcterms:W3CDTF">2021-01-26T08:21:00Z</dcterms:modified>
</cp:coreProperties>
</file>